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178B0" w14:textId="176FFC52" w:rsidR="00004995" w:rsidRPr="00A02D8A" w:rsidRDefault="005B7E51">
      <w:pPr>
        <w:rPr>
          <w:rFonts w:ascii="Times New Roman" w:hAnsi="Times New Roman" w:cs="Times New Roman"/>
          <w:b/>
          <w:sz w:val="32"/>
          <w:szCs w:val="32"/>
        </w:rPr>
      </w:pPr>
      <w:r w:rsidRPr="00A02D8A">
        <w:rPr>
          <w:rFonts w:ascii="Times New Roman" w:hAnsi="Times New Roman" w:cs="Times New Roman"/>
          <w:b/>
          <w:sz w:val="32"/>
          <w:szCs w:val="32"/>
        </w:rPr>
        <w:t>4. UČEBNÍ PLÁN</w:t>
      </w:r>
    </w:p>
    <w:p w14:paraId="3E2F9A93" w14:textId="11A910A8" w:rsidR="00911DC3" w:rsidRPr="00A02D8A" w:rsidRDefault="00AA4A16">
      <w:pPr>
        <w:rPr>
          <w:rFonts w:ascii="Times New Roman" w:hAnsi="Times New Roman" w:cs="Times New Roman"/>
          <w:b/>
          <w:sz w:val="28"/>
          <w:szCs w:val="28"/>
        </w:rPr>
      </w:pPr>
      <w:r w:rsidRPr="00A02D8A">
        <w:rPr>
          <w:rFonts w:ascii="Times New Roman" w:hAnsi="Times New Roman" w:cs="Times New Roman"/>
          <w:b/>
          <w:sz w:val="28"/>
          <w:szCs w:val="28"/>
        </w:rPr>
        <w:t xml:space="preserve">        UČEBNÍ PLÁN PRO 1. STUPEŇ ZŠ A MŠ TÝNEC</w:t>
      </w:r>
    </w:p>
    <w:tbl>
      <w:tblPr>
        <w:tblW w:w="142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2716"/>
        <w:gridCol w:w="1754"/>
        <w:gridCol w:w="991"/>
        <w:gridCol w:w="993"/>
        <w:gridCol w:w="991"/>
        <w:gridCol w:w="991"/>
        <w:gridCol w:w="996"/>
        <w:gridCol w:w="1009"/>
        <w:gridCol w:w="1923"/>
      </w:tblGrid>
      <w:tr w:rsidR="00911DC3" w:rsidRPr="00911DC3" w14:paraId="7868BFBB" w14:textId="77777777" w:rsidTr="0038315F">
        <w:trPr>
          <w:trHeight w:val="276"/>
        </w:trPr>
        <w:tc>
          <w:tcPr>
            <w:tcW w:w="18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7594F5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/>
                <w:bCs/>
                <w:lang w:eastAsia="cs-CZ"/>
              </w:rPr>
              <w:t>Vzdělávací oblasti</w:t>
            </w:r>
          </w:p>
        </w:tc>
        <w:tc>
          <w:tcPr>
            <w:tcW w:w="27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E06D92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/>
                <w:bCs/>
                <w:lang w:eastAsia="cs-CZ"/>
              </w:rPr>
              <w:t>Vyučovací předměty</w:t>
            </w:r>
          </w:p>
        </w:tc>
        <w:tc>
          <w:tcPr>
            <w:tcW w:w="17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D8498A" w14:textId="6D660BDD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/>
                <w:bCs/>
                <w:lang w:eastAsia="cs-CZ"/>
              </w:rPr>
              <w:t>Minimální čas.</w:t>
            </w:r>
            <w:r w:rsidR="00A02D8A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</w:t>
            </w:r>
            <w:r w:rsidRPr="00911DC3">
              <w:rPr>
                <w:rFonts w:ascii="Arial" w:eastAsia="Times New Roman" w:hAnsi="Arial" w:cs="Arial"/>
                <w:b/>
                <w:bCs/>
                <w:lang w:eastAsia="cs-CZ"/>
              </w:rPr>
              <w:t>dotace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A0241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/>
                <w:bCs/>
                <w:lang w:eastAsia="cs-CZ"/>
              </w:rPr>
              <w:t>1.roč.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8570A0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/>
                <w:bCs/>
                <w:lang w:eastAsia="cs-CZ"/>
              </w:rPr>
              <w:t>2.roč.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E6B17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/>
                <w:bCs/>
                <w:lang w:eastAsia="cs-CZ"/>
              </w:rPr>
              <w:t>3.roč.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F1757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/>
                <w:bCs/>
                <w:lang w:eastAsia="cs-CZ"/>
              </w:rPr>
              <w:t>4.roč.</w:t>
            </w:r>
          </w:p>
        </w:tc>
        <w:tc>
          <w:tcPr>
            <w:tcW w:w="996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F311B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/>
                <w:bCs/>
                <w:lang w:eastAsia="cs-CZ"/>
              </w:rPr>
              <w:t>5.roč.</w:t>
            </w:r>
          </w:p>
        </w:tc>
        <w:tc>
          <w:tcPr>
            <w:tcW w:w="100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1BC41C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/>
                <w:bCs/>
                <w:lang w:eastAsia="cs-CZ"/>
              </w:rPr>
              <w:t>Počet hodin</w:t>
            </w:r>
          </w:p>
        </w:tc>
        <w:tc>
          <w:tcPr>
            <w:tcW w:w="192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3F1DD9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Disponibilní čas. dotace  </w:t>
            </w:r>
          </w:p>
        </w:tc>
      </w:tr>
      <w:tr w:rsidR="00911DC3" w:rsidRPr="00911DC3" w14:paraId="77C5FB78" w14:textId="77777777" w:rsidTr="0038315F">
        <w:trPr>
          <w:trHeight w:val="276"/>
        </w:trPr>
        <w:tc>
          <w:tcPr>
            <w:tcW w:w="18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906816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1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F5F745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C05C1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015A856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9E7C24F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B162D16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CC7D67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BF3E582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88743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2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A09C7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11DC3" w:rsidRPr="00911DC3" w14:paraId="6083B8F9" w14:textId="77777777" w:rsidTr="0038315F">
        <w:trPr>
          <w:trHeight w:val="276"/>
        </w:trPr>
        <w:tc>
          <w:tcPr>
            <w:tcW w:w="18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4D252E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1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980F7C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96BD3F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4E6FDE2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CA676D5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92997E8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BB5608C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845965B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A5DD14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23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1F0EB3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911DC3" w:rsidRPr="00911DC3" w14:paraId="16421874" w14:textId="77777777" w:rsidTr="0038315F">
        <w:trPr>
          <w:trHeight w:val="119"/>
        </w:trPr>
        <w:tc>
          <w:tcPr>
            <w:tcW w:w="1891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5C2164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Cs/>
                <w:lang w:eastAsia="cs-CZ"/>
              </w:rPr>
              <w:t>Jazyk a jazyková komunikace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179D99C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 xml:space="preserve">Český jazyk 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9E1F2B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33</w:t>
            </w: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AB3C" w14:textId="4432E13A" w:rsidR="00911DC3" w:rsidRPr="00911DC3" w:rsidRDefault="00364E84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6 + 2 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BE4F3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8+</w:t>
            </w:r>
            <w:proofErr w:type="gramStart"/>
            <w:r w:rsidRPr="00911DC3">
              <w:rPr>
                <w:rFonts w:ascii="Arial" w:eastAsia="Times New Roman" w:hAnsi="Arial" w:cs="Arial"/>
                <w:lang w:eastAsia="cs-CZ"/>
              </w:rPr>
              <w:t>2D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3B68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7+</w:t>
            </w:r>
            <w:proofErr w:type="gramStart"/>
            <w:r w:rsidRPr="00911DC3">
              <w:rPr>
                <w:rFonts w:ascii="Arial" w:eastAsia="Times New Roman" w:hAnsi="Arial" w:cs="Arial"/>
                <w:lang w:eastAsia="cs-CZ"/>
              </w:rPr>
              <w:t>1D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2EBCF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6+</w:t>
            </w:r>
            <w:proofErr w:type="gramStart"/>
            <w:r w:rsidRPr="00911DC3">
              <w:rPr>
                <w:rFonts w:ascii="Arial" w:eastAsia="Times New Roman" w:hAnsi="Arial" w:cs="Arial"/>
                <w:lang w:eastAsia="cs-CZ"/>
              </w:rPr>
              <w:t>1D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1ED34AC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6+</w:t>
            </w:r>
            <w:proofErr w:type="gramStart"/>
            <w:r w:rsidRPr="00911DC3">
              <w:rPr>
                <w:rFonts w:ascii="Arial" w:eastAsia="Times New Roman" w:hAnsi="Arial" w:cs="Arial"/>
                <w:lang w:eastAsia="cs-CZ"/>
              </w:rPr>
              <w:t>1D</w:t>
            </w:r>
            <w:proofErr w:type="gramEnd"/>
          </w:p>
        </w:tc>
        <w:tc>
          <w:tcPr>
            <w:tcW w:w="100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40A8778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192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FBF066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</w:tr>
      <w:tr w:rsidR="00911DC3" w:rsidRPr="00911DC3" w14:paraId="52DF20F3" w14:textId="77777777" w:rsidTr="0038315F">
        <w:trPr>
          <w:trHeight w:val="119"/>
        </w:trPr>
        <w:tc>
          <w:tcPr>
            <w:tcW w:w="18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B0D1BE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A6B27F7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Anglický jazyk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BE8DC37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4F2C6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26E63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17CAB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8883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B9BBA3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360694F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192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4B4B05F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11DC3" w:rsidRPr="00911DC3" w14:paraId="44B5864B" w14:textId="77777777" w:rsidTr="0038315F">
        <w:trPr>
          <w:trHeight w:val="239"/>
        </w:trPr>
        <w:tc>
          <w:tcPr>
            <w:tcW w:w="18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54FFEE9B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Cs/>
                <w:lang w:eastAsia="cs-CZ"/>
              </w:rPr>
              <w:t>Matematika a její aplikace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9719276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Matematika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0CB720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FCA6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4+</w:t>
            </w:r>
            <w:proofErr w:type="gramStart"/>
            <w:r w:rsidRPr="00911DC3">
              <w:rPr>
                <w:rFonts w:ascii="Arial" w:eastAsia="Times New Roman" w:hAnsi="Arial" w:cs="Arial"/>
                <w:lang w:eastAsia="cs-CZ"/>
              </w:rPr>
              <w:t>1D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44B7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4+</w:t>
            </w:r>
            <w:proofErr w:type="gramStart"/>
            <w:r w:rsidRPr="00911DC3">
              <w:rPr>
                <w:rFonts w:ascii="Arial" w:eastAsia="Times New Roman" w:hAnsi="Arial" w:cs="Arial"/>
                <w:lang w:eastAsia="cs-CZ"/>
              </w:rPr>
              <w:t>1D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2D92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4+</w:t>
            </w:r>
            <w:proofErr w:type="gramStart"/>
            <w:r w:rsidRPr="00911DC3">
              <w:rPr>
                <w:rFonts w:ascii="Arial" w:eastAsia="Times New Roman" w:hAnsi="Arial" w:cs="Arial"/>
                <w:lang w:eastAsia="cs-CZ"/>
              </w:rPr>
              <w:t>1D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41514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4+</w:t>
            </w:r>
            <w:proofErr w:type="gramStart"/>
            <w:r w:rsidRPr="00911DC3">
              <w:rPr>
                <w:rFonts w:ascii="Arial" w:eastAsia="Times New Roman" w:hAnsi="Arial" w:cs="Arial"/>
                <w:lang w:eastAsia="cs-CZ"/>
              </w:rPr>
              <w:t>1D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896E57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4+</w:t>
            </w:r>
            <w:proofErr w:type="gramStart"/>
            <w:r w:rsidRPr="00911DC3">
              <w:rPr>
                <w:rFonts w:ascii="Arial" w:eastAsia="Times New Roman" w:hAnsi="Arial" w:cs="Arial"/>
                <w:lang w:eastAsia="cs-CZ"/>
              </w:rPr>
              <w:t>1D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5AE3C9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192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E16A3D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</w:tr>
      <w:tr w:rsidR="00911DC3" w:rsidRPr="00911DC3" w14:paraId="5B8FE97E" w14:textId="77777777" w:rsidTr="00AA4A16">
        <w:trPr>
          <w:trHeight w:val="1244"/>
        </w:trPr>
        <w:tc>
          <w:tcPr>
            <w:tcW w:w="18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2EDC6D0" w14:textId="4B0BEE28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AA4A16">
              <w:rPr>
                <w:rFonts w:ascii="Arial" w:eastAsia="Times New Roman" w:hAnsi="Arial" w:cs="Arial"/>
                <w:bCs/>
                <w:lang w:eastAsia="cs-CZ"/>
              </w:rPr>
              <w:t>Informatika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F0CBB0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Informatika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EC30CA3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890C5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6C151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FBB1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84EA925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1CBB9CE0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0+1</w:t>
            </w:r>
          </w:p>
          <w:p w14:paraId="647E0C33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D</w:t>
            </w:r>
          </w:p>
          <w:p w14:paraId="52A6DDAA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999DF" w14:textId="4A162A21" w:rsidR="00911DC3" w:rsidRPr="00911DC3" w:rsidRDefault="00911DC3" w:rsidP="002C5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  <w:r w:rsidR="002C5B35">
              <w:rPr>
                <w:rFonts w:ascii="Arial" w:eastAsia="Times New Roman" w:hAnsi="Arial" w:cs="Arial"/>
                <w:lang w:eastAsia="cs-CZ"/>
              </w:rPr>
              <w:t>1</w:t>
            </w:r>
          </w:p>
          <w:p w14:paraId="42A0B85C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ACD6BAD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25A8A5EA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1F1C238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2B4D1BC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92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DDEE8A6" w14:textId="3925800C" w:rsidR="00911DC3" w:rsidRPr="00911DC3" w:rsidRDefault="00BD1B3D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</w:tr>
      <w:tr w:rsidR="00911DC3" w:rsidRPr="00911DC3" w14:paraId="4E4EB030" w14:textId="77777777" w:rsidTr="0038315F">
        <w:trPr>
          <w:trHeight w:val="119"/>
        </w:trPr>
        <w:tc>
          <w:tcPr>
            <w:tcW w:w="1891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FD61A9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Cs/>
                <w:lang w:eastAsia="cs-CZ"/>
              </w:rPr>
              <w:t>Člověk a jeho svět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59876E6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Prvouka</w:t>
            </w:r>
          </w:p>
        </w:tc>
        <w:tc>
          <w:tcPr>
            <w:tcW w:w="17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161B9C" w14:textId="267E4C6C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  <w:r w:rsidR="00BD1B3D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E2982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210A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5B0C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489BD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FE50235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929055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B7E810" w14:textId="6346B04F" w:rsidR="00911DC3" w:rsidRPr="00911DC3" w:rsidRDefault="00BD1B3D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</w:tr>
      <w:tr w:rsidR="00911DC3" w:rsidRPr="00911DC3" w14:paraId="58C57C21" w14:textId="77777777" w:rsidTr="0038315F">
        <w:trPr>
          <w:trHeight w:val="111"/>
        </w:trPr>
        <w:tc>
          <w:tcPr>
            <w:tcW w:w="18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9FD60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F0A20D8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Vlastivěda</w:t>
            </w:r>
          </w:p>
        </w:tc>
        <w:tc>
          <w:tcPr>
            <w:tcW w:w="17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9AD78F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61AB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B92FF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0B1E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E4681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1+</w:t>
            </w:r>
            <w:proofErr w:type="gramStart"/>
            <w:r w:rsidRPr="00911DC3">
              <w:rPr>
                <w:rFonts w:ascii="Arial" w:eastAsia="Times New Roman" w:hAnsi="Arial" w:cs="Arial"/>
                <w:lang w:eastAsia="cs-CZ"/>
              </w:rPr>
              <w:t>1D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439D14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1+</w:t>
            </w:r>
            <w:proofErr w:type="gramStart"/>
            <w:r w:rsidRPr="00911DC3">
              <w:rPr>
                <w:rFonts w:ascii="Arial" w:eastAsia="Times New Roman" w:hAnsi="Arial" w:cs="Arial"/>
                <w:lang w:eastAsia="cs-CZ"/>
              </w:rPr>
              <w:t>1D</w:t>
            </w:r>
            <w:proofErr w:type="gramEnd"/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2EDD66B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478BA8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11DC3" w:rsidRPr="00911DC3" w14:paraId="3043DAE5" w14:textId="77777777" w:rsidTr="0038315F">
        <w:trPr>
          <w:trHeight w:val="111"/>
        </w:trPr>
        <w:tc>
          <w:tcPr>
            <w:tcW w:w="18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37DE7F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95F862E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Přírodověda</w:t>
            </w:r>
          </w:p>
        </w:tc>
        <w:tc>
          <w:tcPr>
            <w:tcW w:w="17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AB569A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F4C9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CAE9D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C269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5F5E9" w14:textId="540CB7CE" w:rsidR="00911DC3" w:rsidRPr="00911DC3" w:rsidRDefault="00BD1B3D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1 +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1D</w:t>
            </w:r>
            <w:proofErr w:type="gramEnd"/>
          </w:p>
        </w:tc>
        <w:tc>
          <w:tcPr>
            <w:tcW w:w="99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A7B538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FE033C8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2F6509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11DC3" w:rsidRPr="00911DC3" w14:paraId="69FA4D85" w14:textId="77777777" w:rsidTr="0038315F">
        <w:trPr>
          <w:trHeight w:val="119"/>
        </w:trPr>
        <w:tc>
          <w:tcPr>
            <w:tcW w:w="18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3147C0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9A724F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7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200736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1532B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08D6F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BBFB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E7229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E4E70E7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24E17DF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F6AA91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11DC3" w:rsidRPr="00911DC3" w14:paraId="72B06261" w14:textId="77777777" w:rsidTr="0038315F">
        <w:trPr>
          <w:trHeight w:val="119"/>
        </w:trPr>
        <w:tc>
          <w:tcPr>
            <w:tcW w:w="1891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7CE725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Cs/>
                <w:lang w:eastAsia="cs-CZ"/>
              </w:rPr>
              <w:t>Umění a kultura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CBC4BA2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Hudební výchova</w:t>
            </w:r>
          </w:p>
        </w:tc>
        <w:tc>
          <w:tcPr>
            <w:tcW w:w="17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AE73D8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F182F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FA083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D8878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5D59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51F25E6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FDF173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249D39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11DC3" w:rsidRPr="00911DC3" w14:paraId="11EE1783" w14:textId="77777777" w:rsidTr="0038315F">
        <w:trPr>
          <w:trHeight w:val="119"/>
        </w:trPr>
        <w:tc>
          <w:tcPr>
            <w:tcW w:w="18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BB18CC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BB34A29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Výtvarná výchova</w:t>
            </w:r>
          </w:p>
        </w:tc>
        <w:tc>
          <w:tcPr>
            <w:tcW w:w="17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30F111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D01D9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CD884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B355F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22D4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23E407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009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EF9F2F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AA239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11DC3" w:rsidRPr="00911DC3" w14:paraId="2810C34A" w14:textId="77777777" w:rsidTr="0038315F">
        <w:trPr>
          <w:trHeight w:val="126"/>
        </w:trPr>
        <w:tc>
          <w:tcPr>
            <w:tcW w:w="18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08B5E8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Cs/>
                <w:lang w:eastAsia="cs-CZ"/>
              </w:rPr>
              <w:t>Člověk a zdraví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73783C3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Tělesná výchova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C69AB2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63BF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4825C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9D373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195F4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7428DCD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F46DB59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192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C59B20F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11DC3" w:rsidRPr="00911DC3" w14:paraId="41A4EB0C" w14:textId="77777777" w:rsidTr="0038315F">
        <w:trPr>
          <w:trHeight w:val="126"/>
        </w:trPr>
        <w:tc>
          <w:tcPr>
            <w:tcW w:w="18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620BF8E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bCs/>
                <w:lang w:eastAsia="cs-CZ"/>
              </w:rPr>
              <w:t>Člověk a svět práce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6183FA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Pracovní činnosti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510DC0C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6841D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71883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3A79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4087A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605F7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EF9FD0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92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ED2A231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11DC3" w:rsidRPr="00911DC3" w14:paraId="329E92EC" w14:textId="77777777" w:rsidTr="0038315F">
        <w:trPr>
          <w:trHeight w:val="126"/>
        </w:trPr>
        <w:tc>
          <w:tcPr>
            <w:tcW w:w="189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D9FC81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911DC3">
              <w:rPr>
                <w:rFonts w:ascii="Arial" w:eastAsia="Times New Roman" w:hAnsi="Arial" w:cs="Arial"/>
                <w:bCs/>
                <w:lang w:eastAsia="cs-CZ"/>
              </w:rPr>
              <w:t>Nepovinné předměty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BB8D634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Náboženství</w:t>
            </w:r>
          </w:p>
        </w:tc>
        <w:tc>
          <w:tcPr>
            <w:tcW w:w="1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FE4DC0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995D2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4F50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887B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0AE0D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F11FA9F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FC86DB1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92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7250788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911DC3" w:rsidRPr="00911DC3" w14:paraId="1E39A85D" w14:textId="77777777" w:rsidTr="0038315F">
        <w:trPr>
          <w:trHeight w:val="276"/>
        </w:trPr>
        <w:tc>
          <w:tcPr>
            <w:tcW w:w="4607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772927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Disponibilní časová dotace</w:t>
            </w:r>
          </w:p>
        </w:tc>
        <w:tc>
          <w:tcPr>
            <w:tcW w:w="1754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72603C" w14:textId="4FD9EAAC" w:rsidR="00911DC3" w:rsidRPr="00911DC3" w:rsidRDefault="00364E84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B7EF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395E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BA6A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6A97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DB22D3F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009" w:type="dxa"/>
            <w:vMerge w:val="restar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77EB69C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33047A6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911DC3" w:rsidRPr="00911DC3" w14:paraId="78B63B5F" w14:textId="77777777" w:rsidTr="00A6117B">
        <w:trPr>
          <w:trHeight w:val="276"/>
        </w:trPr>
        <w:tc>
          <w:tcPr>
            <w:tcW w:w="4607" w:type="dxa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FCB168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54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2EB069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326683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939C89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E911A7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57245C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E1ABE74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9" w:type="dxa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3094A99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F9CFB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911DC3" w:rsidRPr="00911DC3" w14:paraId="3CDEF846" w14:textId="77777777" w:rsidTr="0038315F">
        <w:trPr>
          <w:trHeight w:val="276"/>
        </w:trPr>
        <w:tc>
          <w:tcPr>
            <w:tcW w:w="460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210A4D3" w14:textId="77777777" w:rsidR="00911DC3" w:rsidRPr="00911DC3" w:rsidRDefault="00911DC3" w:rsidP="00911D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Celková časová dotace v ročníku</w:t>
            </w:r>
          </w:p>
        </w:tc>
        <w:tc>
          <w:tcPr>
            <w:tcW w:w="175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8FE920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F4C7D" w14:textId="05241549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  <w:r w:rsidR="0014142D">
              <w:rPr>
                <w:rFonts w:ascii="Arial" w:eastAsia="Times New Roman" w:hAnsi="Arial" w:cs="Arial"/>
                <w:lang w:eastAsia="cs-CZ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63C6A" w14:textId="4EA2675B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  <w:r w:rsidR="0014142D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82A8" w14:textId="323554D9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  <w:r w:rsidR="005C7A8B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919D4" w14:textId="104C6FED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  <w:r w:rsidR="0014142D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80E00F" w14:textId="297E43FB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2</w:t>
            </w:r>
            <w:r w:rsidR="00B87275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009" w:type="dxa"/>
            <w:tcBorders>
              <w:top w:val="nil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9209E01" w14:textId="77777777" w:rsidR="00911DC3" w:rsidRPr="00911DC3" w:rsidRDefault="00911DC3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911DC3">
              <w:rPr>
                <w:rFonts w:ascii="Arial" w:eastAsia="Times New Roman" w:hAnsi="Arial" w:cs="Arial"/>
                <w:lang w:eastAsia="cs-CZ"/>
              </w:rPr>
              <w:t>118</w:t>
            </w:r>
          </w:p>
        </w:tc>
        <w:tc>
          <w:tcPr>
            <w:tcW w:w="192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35A5E44" w14:textId="176F719E" w:rsidR="00911DC3" w:rsidRPr="00911DC3" w:rsidRDefault="00364E84" w:rsidP="00911D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16</w:t>
            </w:r>
          </w:p>
        </w:tc>
      </w:tr>
    </w:tbl>
    <w:p w14:paraId="33DE7D7C" w14:textId="7980DC61" w:rsidR="00911DC3" w:rsidRDefault="00911DC3">
      <w:pPr>
        <w:rPr>
          <w:rFonts w:ascii="Times New Roman" w:hAnsi="Times New Roman" w:cs="Times New Roman"/>
          <w:b/>
          <w:sz w:val="20"/>
          <w:szCs w:val="20"/>
        </w:rPr>
      </w:pPr>
    </w:p>
    <w:p w14:paraId="5F936960" w14:textId="353E76B2" w:rsidR="00911DC3" w:rsidRDefault="00911DC3">
      <w:pPr>
        <w:rPr>
          <w:rFonts w:ascii="Times New Roman" w:hAnsi="Times New Roman" w:cs="Times New Roman"/>
          <w:b/>
          <w:sz w:val="20"/>
          <w:szCs w:val="20"/>
        </w:rPr>
      </w:pPr>
    </w:p>
    <w:p w14:paraId="13743BDB" w14:textId="77777777" w:rsidR="00AA4A16" w:rsidRPr="00A02D8A" w:rsidRDefault="00AA4A16" w:rsidP="00A02D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D8A">
        <w:rPr>
          <w:rFonts w:ascii="Times New Roman" w:hAnsi="Times New Roman" w:cs="Times New Roman"/>
          <w:b/>
          <w:sz w:val="24"/>
          <w:szCs w:val="24"/>
        </w:rPr>
        <w:t>Poznámky k učebnímu plánu:</w:t>
      </w:r>
    </w:p>
    <w:p w14:paraId="6D29056A" w14:textId="77777777" w:rsidR="00AA4A16" w:rsidRPr="00A02D8A" w:rsidRDefault="00AA4A16" w:rsidP="00A02D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1B0F0" w14:textId="4A7136F9" w:rsidR="00AA4A16" w:rsidRPr="00A02D8A" w:rsidRDefault="00AA4A16" w:rsidP="00A02D8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2D8A">
        <w:rPr>
          <w:rFonts w:ascii="Times New Roman" w:hAnsi="Times New Roman" w:cs="Times New Roman"/>
          <w:b/>
          <w:sz w:val="24"/>
          <w:szCs w:val="24"/>
        </w:rPr>
        <w:t>Využití disponibilních hodin:</w:t>
      </w:r>
    </w:p>
    <w:p w14:paraId="76ADC3B9" w14:textId="7EE20954" w:rsidR="00AA4A16" w:rsidRPr="00A02D8A" w:rsidRDefault="00AA4A16" w:rsidP="00A02D8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8A">
        <w:rPr>
          <w:rFonts w:ascii="Times New Roman" w:hAnsi="Times New Roman" w:cs="Times New Roman"/>
          <w:sz w:val="24"/>
          <w:szCs w:val="24"/>
        </w:rPr>
        <w:t>posílení hodin vyučovacího předmětu Matematika v každém ročníku o jednu hodinu týdně, celkem 5 hodin z disponibilní časové dotace</w:t>
      </w:r>
    </w:p>
    <w:p w14:paraId="033A7690" w14:textId="408CD905" w:rsidR="00AA4A16" w:rsidRPr="00A02D8A" w:rsidRDefault="00AA4A16" w:rsidP="00A02D8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8A">
        <w:rPr>
          <w:rFonts w:ascii="Times New Roman" w:hAnsi="Times New Roman" w:cs="Times New Roman"/>
          <w:sz w:val="24"/>
          <w:szCs w:val="24"/>
        </w:rPr>
        <w:t xml:space="preserve">posílení hodin vyučovacího předmětu Český jazyk v prvním a druhém ročníku o 2 hodiny týdně a 3.-5. ročníku o 1 hodinu týdně, celkem 7 hodin z disponibilní časové dotace. </w:t>
      </w:r>
    </w:p>
    <w:p w14:paraId="74E32A95" w14:textId="766E783E" w:rsidR="00AA4A16" w:rsidRPr="00A02D8A" w:rsidRDefault="00AA4A16" w:rsidP="00A02D8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8A">
        <w:rPr>
          <w:rFonts w:ascii="Times New Roman" w:hAnsi="Times New Roman" w:cs="Times New Roman"/>
          <w:sz w:val="24"/>
          <w:szCs w:val="24"/>
        </w:rPr>
        <w:t>posílení hodin vzdělávací oblasti Člověk a jeho svět o 2 hodiny týdně ve 4.</w:t>
      </w:r>
      <w:r w:rsidR="001B7120" w:rsidRPr="00A02D8A">
        <w:rPr>
          <w:rFonts w:ascii="Times New Roman" w:hAnsi="Times New Roman" w:cs="Times New Roman"/>
          <w:sz w:val="24"/>
          <w:szCs w:val="24"/>
        </w:rPr>
        <w:t>ročníku a o 1 hodinu v</w:t>
      </w:r>
      <w:r w:rsidRPr="00A02D8A">
        <w:rPr>
          <w:rFonts w:ascii="Times New Roman" w:hAnsi="Times New Roman" w:cs="Times New Roman"/>
          <w:sz w:val="24"/>
          <w:szCs w:val="24"/>
        </w:rPr>
        <w:t xml:space="preserve"> 5. ročníku, celkem </w:t>
      </w:r>
      <w:r w:rsidR="001B7120" w:rsidRPr="00A02D8A">
        <w:rPr>
          <w:rFonts w:ascii="Times New Roman" w:hAnsi="Times New Roman" w:cs="Times New Roman"/>
          <w:sz w:val="24"/>
          <w:szCs w:val="24"/>
        </w:rPr>
        <w:t>3</w:t>
      </w:r>
      <w:r w:rsidRPr="00A02D8A">
        <w:rPr>
          <w:rFonts w:ascii="Times New Roman" w:hAnsi="Times New Roman" w:cs="Times New Roman"/>
          <w:sz w:val="24"/>
          <w:szCs w:val="24"/>
        </w:rPr>
        <w:t xml:space="preserve"> hodiny z disponibilní časové dotace </w:t>
      </w:r>
    </w:p>
    <w:p w14:paraId="49E57FC8" w14:textId="0707E427" w:rsidR="00AA4A16" w:rsidRPr="00A02D8A" w:rsidRDefault="00AA4A16" w:rsidP="00A02D8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8A">
        <w:rPr>
          <w:rFonts w:ascii="Times New Roman" w:hAnsi="Times New Roman" w:cs="Times New Roman"/>
          <w:sz w:val="24"/>
          <w:szCs w:val="24"/>
        </w:rPr>
        <w:t>posílení hodiny vyučovacího předmětu Informa</w:t>
      </w:r>
      <w:r w:rsidR="001B7120" w:rsidRPr="00A02D8A">
        <w:rPr>
          <w:rFonts w:ascii="Times New Roman" w:hAnsi="Times New Roman" w:cs="Times New Roman"/>
          <w:sz w:val="24"/>
          <w:szCs w:val="24"/>
        </w:rPr>
        <w:t>tika</w:t>
      </w:r>
      <w:r w:rsidRPr="00A02D8A">
        <w:rPr>
          <w:rFonts w:ascii="Times New Roman" w:hAnsi="Times New Roman" w:cs="Times New Roman"/>
          <w:sz w:val="24"/>
          <w:szCs w:val="24"/>
        </w:rPr>
        <w:t xml:space="preserve"> o </w:t>
      </w:r>
      <w:r w:rsidR="001B7120" w:rsidRPr="00A02D8A">
        <w:rPr>
          <w:rFonts w:ascii="Times New Roman" w:hAnsi="Times New Roman" w:cs="Times New Roman"/>
          <w:sz w:val="24"/>
          <w:szCs w:val="24"/>
        </w:rPr>
        <w:t>1</w:t>
      </w:r>
      <w:r w:rsidRPr="00A02D8A">
        <w:rPr>
          <w:rFonts w:ascii="Times New Roman" w:hAnsi="Times New Roman" w:cs="Times New Roman"/>
          <w:sz w:val="24"/>
          <w:szCs w:val="24"/>
        </w:rPr>
        <w:t xml:space="preserve"> hodin</w:t>
      </w:r>
      <w:r w:rsidR="001B7120" w:rsidRPr="00A02D8A">
        <w:rPr>
          <w:rFonts w:ascii="Times New Roman" w:hAnsi="Times New Roman" w:cs="Times New Roman"/>
          <w:sz w:val="24"/>
          <w:szCs w:val="24"/>
        </w:rPr>
        <w:t>u z disponibilní časové dotace</w:t>
      </w:r>
      <w:r w:rsidRPr="00A02D8A">
        <w:rPr>
          <w:rFonts w:ascii="Times New Roman" w:hAnsi="Times New Roman" w:cs="Times New Roman"/>
          <w:sz w:val="24"/>
          <w:szCs w:val="24"/>
        </w:rPr>
        <w:t xml:space="preserve"> ve 3.ročníku </w:t>
      </w:r>
    </w:p>
    <w:p w14:paraId="0463EA8F" w14:textId="54C868EF" w:rsidR="00AA4A16" w:rsidRPr="00A02D8A" w:rsidRDefault="00AA4A16" w:rsidP="00A02D8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8A">
        <w:rPr>
          <w:rFonts w:ascii="Times New Roman" w:hAnsi="Times New Roman" w:cs="Times New Roman"/>
          <w:sz w:val="24"/>
          <w:szCs w:val="24"/>
        </w:rPr>
        <w:t>podle prostorových, personálních a finančních podmínek školy je nutné spojit ročníky na výuku</w:t>
      </w:r>
    </w:p>
    <w:p w14:paraId="385C56F1" w14:textId="276E7E94" w:rsidR="00911DC3" w:rsidRPr="00A02D8A" w:rsidRDefault="00AA4A16" w:rsidP="00A02D8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D8A">
        <w:rPr>
          <w:rFonts w:ascii="Times New Roman" w:hAnsi="Times New Roman" w:cs="Times New Roman"/>
          <w:sz w:val="24"/>
          <w:szCs w:val="24"/>
        </w:rPr>
        <w:t>dle potřeb školy na výuku některých předmětů je nutné vytvářet skupiny žáků z různých ročníků, spojovat třídy podle charakteru činnosti žáků, v souladu s požadavky na jejich bezpečnost a ochranu zdraví a s ohledem na didaktickou a metodickou náročnost předmětu.</w:t>
      </w:r>
    </w:p>
    <w:p w14:paraId="5608D4F3" w14:textId="2BDE456C" w:rsidR="00911DC3" w:rsidRDefault="00911DC3">
      <w:pPr>
        <w:rPr>
          <w:rFonts w:ascii="Times New Roman" w:hAnsi="Times New Roman" w:cs="Times New Roman"/>
          <w:b/>
          <w:sz w:val="20"/>
          <w:szCs w:val="20"/>
        </w:rPr>
      </w:pPr>
    </w:p>
    <w:p w14:paraId="0919FD3B" w14:textId="45146E5D" w:rsidR="00911DC3" w:rsidRDefault="00911DC3">
      <w:pPr>
        <w:rPr>
          <w:rFonts w:ascii="Times New Roman" w:hAnsi="Times New Roman" w:cs="Times New Roman"/>
          <w:b/>
          <w:sz w:val="20"/>
          <w:szCs w:val="20"/>
        </w:rPr>
      </w:pPr>
    </w:p>
    <w:p w14:paraId="3BDACCE3" w14:textId="53F2F7E8" w:rsidR="00911DC3" w:rsidRDefault="00911DC3">
      <w:pPr>
        <w:rPr>
          <w:rFonts w:ascii="Times New Roman" w:hAnsi="Times New Roman" w:cs="Times New Roman"/>
          <w:b/>
          <w:sz w:val="20"/>
          <w:szCs w:val="20"/>
        </w:rPr>
      </w:pPr>
    </w:p>
    <w:p w14:paraId="49A46846" w14:textId="77777777" w:rsidR="005B7E51" w:rsidRDefault="005B7E51">
      <w:bookmarkStart w:id="0" w:name="_GoBack"/>
      <w:bookmarkEnd w:id="0"/>
    </w:p>
    <w:sectPr w:rsidR="005B7E51" w:rsidSect="00911DC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D79C7"/>
    <w:multiLevelType w:val="hybridMultilevel"/>
    <w:tmpl w:val="17C07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32"/>
    <w:rsid w:val="00004995"/>
    <w:rsid w:val="0014142D"/>
    <w:rsid w:val="001B7120"/>
    <w:rsid w:val="002C5B35"/>
    <w:rsid w:val="00364E84"/>
    <w:rsid w:val="005B7E51"/>
    <w:rsid w:val="005C7A8B"/>
    <w:rsid w:val="005F2B32"/>
    <w:rsid w:val="00911DC3"/>
    <w:rsid w:val="00A02D8A"/>
    <w:rsid w:val="00A6117B"/>
    <w:rsid w:val="00AA4A16"/>
    <w:rsid w:val="00B87275"/>
    <w:rsid w:val="00BD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093D"/>
  <w15:chartTrackingRefBased/>
  <w15:docId w15:val="{35E85A0C-D103-4E3F-ACF1-89467AF2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Uhrová</dc:creator>
  <cp:keywords/>
  <dc:description/>
  <cp:lastModifiedBy>Zalesak Lukas</cp:lastModifiedBy>
  <cp:revision>12</cp:revision>
  <dcterms:created xsi:type="dcterms:W3CDTF">2022-02-16T17:28:00Z</dcterms:created>
  <dcterms:modified xsi:type="dcterms:W3CDTF">2023-03-29T18:35:00Z</dcterms:modified>
</cp:coreProperties>
</file>