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87E3" w14:textId="18E818B7" w:rsidR="00D10B4F" w:rsidRPr="00D10B4F" w:rsidRDefault="00D10B4F" w:rsidP="00D10B4F">
      <w:pPr>
        <w:jc w:val="center"/>
        <w:rPr>
          <w:rFonts w:ascii="Gill Sans Ultra Bold" w:hAnsi="Gill Sans Ultra Bold"/>
          <w:b/>
          <w:sz w:val="44"/>
          <w:szCs w:val="44"/>
        </w:rPr>
      </w:pPr>
      <w:r w:rsidRPr="00D10B4F">
        <w:rPr>
          <w:rFonts w:ascii="Gill Sans Ultra Bold" w:hAnsi="Gill Sans Ultra Bold"/>
          <w:b/>
          <w:sz w:val="44"/>
          <w:szCs w:val="44"/>
        </w:rPr>
        <w:t>ŠKOLNÍ VZD</w:t>
      </w:r>
      <w:r w:rsidRPr="00D10B4F">
        <w:rPr>
          <w:rFonts w:ascii="Gill Sans Ultra Bold" w:hAnsi="Gill Sans Ultra Bold" w:cs="Cambria"/>
          <w:b/>
          <w:sz w:val="44"/>
          <w:szCs w:val="44"/>
        </w:rPr>
        <w:t>Ě</w:t>
      </w:r>
      <w:r w:rsidRPr="00D10B4F">
        <w:rPr>
          <w:rFonts w:ascii="Gill Sans Ultra Bold" w:hAnsi="Gill Sans Ultra Bold"/>
          <w:b/>
          <w:sz w:val="44"/>
          <w:szCs w:val="44"/>
        </w:rPr>
        <w:t>LÁVACÍ PROGRAM</w:t>
      </w:r>
    </w:p>
    <w:p w14:paraId="19B1A71A" w14:textId="274A573D" w:rsidR="00530EA1" w:rsidRDefault="00D10B4F" w:rsidP="00D10B4F">
      <w:pPr>
        <w:jc w:val="center"/>
        <w:rPr>
          <w:rFonts w:ascii="Gill Sans Ultra Bold" w:hAnsi="Gill Sans Ultra Bold" w:cs="Colonna MT"/>
          <w:b/>
          <w:sz w:val="44"/>
          <w:szCs w:val="44"/>
        </w:rPr>
      </w:pPr>
      <w:r w:rsidRPr="00D10B4F">
        <w:rPr>
          <w:rFonts w:ascii="Gill Sans Ultra Bold" w:hAnsi="Gill Sans Ultra Bold"/>
          <w:b/>
          <w:sz w:val="44"/>
          <w:szCs w:val="44"/>
        </w:rPr>
        <w:t>pro základní vzd</w:t>
      </w:r>
      <w:r w:rsidRPr="00D10B4F">
        <w:rPr>
          <w:rFonts w:ascii="Gill Sans Ultra Bold" w:hAnsi="Gill Sans Ultra Bold" w:cs="Cambria"/>
          <w:b/>
          <w:sz w:val="44"/>
          <w:szCs w:val="44"/>
        </w:rPr>
        <w:t>ě</w:t>
      </w:r>
      <w:r w:rsidRPr="00D10B4F">
        <w:rPr>
          <w:rFonts w:ascii="Gill Sans Ultra Bold" w:hAnsi="Gill Sans Ultra Bold"/>
          <w:b/>
          <w:sz w:val="44"/>
          <w:szCs w:val="44"/>
        </w:rPr>
        <w:t>l</w:t>
      </w:r>
      <w:r w:rsidRPr="00D10B4F">
        <w:rPr>
          <w:rFonts w:ascii="Gill Sans Ultra Bold" w:hAnsi="Gill Sans Ultra Bold" w:cs="Colonna MT"/>
          <w:b/>
          <w:sz w:val="44"/>
          <w:szCs w:val="44"/>
        </w:rPr>
        <w:t>á</w:t>
      </w:r>
      <w:r w:rsidRPr="00D10B4F">
        <w:rPr>
          <w:rFonts w:ascii="Gill Sans Ultra Bold" w:hAnsi="Gill Sans Ultra Bold"/>
          <w:b/>
          <w:sz w:val="44"/>
          <w:szCs w:val="44"/>
        </w:rPr>
        <w:t>v</w:t>
      </w:r>
      <w:r w:rsidRPr="00D10B4F">
        <w:rPr>
          <w:rFonts w:ascii="Gill Sans Ultra Bold" w:hAnsi="Gill Sans Ultra Bold" w:cs="Colonna MT"/>
          <w:b/>
          <w:sz w:val="44"/>
          <w:szCs w:val="44"/>
        </w:rPr>
        <w:t>á</w:t>
      </w:r>
      <w:r w:rsidRPr="00D10B4F">
        <w:rPr>
          <w:rFonts w:ascii="Gill Sans Ultra Bold" w:hAnsi="Gill Sans Ultra Bold"/>
          <w:b/>
          <w:sz w:val="44"/>
          <w:szCs w:val="44"/>
        </w:rPr>
        <w:t>n</w:t>
      </w:r>
      <w:r w:rsidRPr="00D10B4F">
        <w:rPr>
          <w:rFonts w:ascii="Gill Sans Ultra Bold" w:hAnsi="Gill Sans Ultra Bold" w:cs="Colonna MT"/>
          <w:b/>
          <w:sz w:val="44"/>
          <w:szCs w:val="44"/>
        </w:rPr>
        <w:t>í</w:t>
      </w:r>
    </w:p>
    <w:p w14:paraId="373BCDA5" w14:textId="77777777" w:rsidR="00782601" w:rsidRDefault="00782601" w:rsidP="00D10B4F">
      <w:pPr>
        <w:jc w:val="center"/>
        <w:rPr>
          <w:rFonts w:ascii="Gill Sans Ultra Bold" w:hAnsi="Gill Sans Ultra Bold"/>
          <w:b/>
          <w:sz w:val="44"/>
          <w:szCs w:val="44"/>
        </w:rPr>
      </w:pPr>
    </w:p>
    <w:p w14:paraId="6A019015" w14:textId="028EB17E" w:rsidR="00D10B4F" w:rsidRDefault="00782601" w:rsidP="00D10B4F">
      <w:pPr>
        <w:jc w:val="center"/>
        <w:rPr>
          <w:rFonts w:ascii="Gill Sans Ultra Bold" w:hAnsi="Gill Sans Ultra Bold"/>
          <w:b/>
          <w:sz w:val="44"/>
          <w:szCs w:val="44"/>
        </w:rPr>
      </w:pPr>
      <w:r w:rsidRPr="00782601">
        <w:rPr>
          <w:rFonts w:ascii="Gill Sans Ultra Bold" w:hAnsi="Gill Sans Ultra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8B84" wp14:editId="2CA00984">
                <wp:simplePos x="0" y="0"/>
                <wp:positionH relativeFrom="margin">
                  <wp:align>right</wp:align>
                </wp:positionH>
                <wp:positionV relativeFrom="paragraph">
                  <wp:posOffset>558800</wp:posOffset>
                </wp:positionV>
                <wp:extent cx="1828800" cy="1828800"/>
                <wp:effectExtent l="152400" t="0" r="16383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8E6D3" w14:textId="77777777" w:rsidR="00D10B4F" w:rsidRPr="00782601" w:rsidRDefault="00D10B4F" w:rsidP="00D10B4F">
                            <w:pPr>
                              <w:jc w:val="center"/>
                              <w:rPr>
                                <w:rFonts w:ascii="Ravie" w:hAnsi="Ravie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601">
                              <w:rPr>
                                <w:rFonts w:ascii="Ravie" w:hAnsi="Ravie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 ZELENÉM ÚDOLÍ U</w:t>
                            </w:r>
                            <w:r w:rsidRPr="00782601">
                              <w:rPr>
                                <w:rFonts w:ascii="Cambria" w:hAnsi="Cambria" w:cs="Cambria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782601">
                              <w:rPr>
                                <w:rFonts w:ascii="Ravie" w:hAnsi="Ravie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r w:rsidRPr="00782601">
                              <w:rPr>
                                <w:rFonts w:ascii="Ravie" w:hAnsi="Ravie" w:cs="Bradley Hand ITC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782601">
                              <w:rPr>
                                <w:rFonts w:ascii="Ravie" w:hAnsi="Ravie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NEBOL</w:t>
                            </w:r>
                            <w:r w:rsidRPr="00782601">
                              <w:rPr>
                                <w:rFonts w:ascii="Ravie" w:hAnsi="Ravie" w:cs="Bradley Hand ITC"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08B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2.8pt;margin-top:44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" fillcolor="white [3212]" strokecolor="#92d050" strokeweight="1.5pt">
                <v:textbox style="mso-fit-shape-to-text:t">
                  <w:txbxContent>
                    <w:p w14:paraId="6778E6D3" w14:textId="77777777" w:rsidR="00D10B4F" w:rsidRPr="00782601" w:rsidRDefault="00D10B4F" w:rsidP="00D10B4F">
                      <w:pPr>
                        <w:jc w:val="center"/>
                        <w:rPr>
                          <w:rFonts w:ascii="Ravie" w:hAnsi="Ravie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601">
                        <w:rPr>
                          <w:rFonts w:ascii="Ravie" w:hAnsi="Ravie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 ZELENÉM ÚDOLÍ U</w:t>
                      </w:r>
                      <w:r w:rsidRPr="00782601">
                        <w:rPr>
                          <w:rFonts w:ascii="Cambria" w:hAnsi="Cambria" w:cs="Cambria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782601">
                        <w:rPr>
                          <w:rFonts w:ascii="Ravie" w:hAnsi="Ravie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</w:t>
                      </w:r>
                      <w:r w:rsidRPr="00782601">
                        <w:rPr>
                          <w:rFonts w:ascii="Ravie" w:hAnsi="Ravie" w:cs="Bradley Hand ITC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782601">
                        <w:rPr>
                          <w:rFonts w:ascii="Ravie" w:hAnsi="Ravie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NEBOL</w:t>
                      </w:r>
                      <w:r w:rsidRPr="00782601">
                        <w:rPr>
                          <w:rFonts w:ascii="Ravie" w:hAnsi="Ravie" w:cs="Bradley Hand ITC"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4F74E3" w14:textId="58231E26" w:rsidR="00D10B4F" w:rsidRDefault="00D10B4F" w:rsidP="00D10B4F">
      <w:pPr>
        <w:jc w:val="center"/>
        <w:rPr>
          <w:rFonts w:ascii="Gill Sans Ultra Bold" w:hAnsi="Gill Sans Ultra Bold"/>
          <w:b/>
          <w:sz w:val="44"/>
          <w:szCs w:val="44"/>
        </w:rPr>
      </w:pPr>
    </w:p>
    <w:p w14:paraId="5B6D1AC9" w14:textId="225DE610" w:rsidR="00D10B4F" w:rsidRDefault="00782601" w:rsidP="00D10B4F">
      <w:pPr>
        <w:jc w:val="center"/>
        <w:rPr>
          <w:rFonts w:ascii="Gill Sans Ultra Bold" w:hAnsi="Gill Sans Ultra Bold" w:cs="Times New Roman"/>
          <w:b/>
          <w:sz w:val="44"/>
          <w:szCs w:val="44"/>
        </w:rPr>
      </w:pPr>
      <w:proofErr w:type="spellStart"/>
      <w:r w:rsidRPr="00782601">
        <w:rPr>
          <w:rFonts w:ascii="Gill Sans Ultra Bold" w:hAnsi="Gill Sans Ultra Bold" w:cs="Times New Roman"/>
          <w:b/>
          <w:sz w:val="44"/>
          <w:szCs w:val="44"/>
        </w:rPr>
        <w:t>zpracováný</w:t>
      </w:r>
      <w:proofErr w:type="spellEnd"/>
      <w:r w:rsidRPr="00782601">
        <w:rPr>
          <w:rFonts w:ascii="Gill Sans Ultra Bold" w:hAnsi="Gill Sans Ultra Bold" w:cs="Times New Roman"/>
          <w:b/>
          <w:sz w:val="44"/>
          <w:szCs w:val="44"/>
        </w:rPr>
        <w:t xml:space="preserve"> dle </w:t>
      </w:r>
      <w:r>
        <w:rPr>
          <w:rFonts w:ascii="Gill Sans Ultra Bold" w:hAnsi="Gill Sans Ultra Bold" w:cs="Times New Roman"/>
          <w:b/>
          <w:sz w:val="44"/>
          <w:szCs w:val="44"/>
        </w:rPr>
        <w:t>RVP ZV</w:t>
      </w:r>
    </w:p>
    <w:p w14:paraId="074FAC50" w14:textId="16922AE5" w:rsidR="00782601" w:rsidRDefault="00782601" w:rsidP="00D10B4F">
      <w:pPr>
        <w:jc w:val="center"/>
        <w:rPr>
          <w:rFonts w:ascii="Gill Sans Ultra Bold" w:hAnsi="Gill Sans Ultra Bold"/>
          <w:b/>
          <w:color w:val="00B050"/>
          <w:sz w:val="44"/>
          <w:szCs w:val="44"/>
        </w:rPr>
      </w:pPr>
    </w:p>
    <w:p w14:paraId="00843EA7" w14:textId="6C644DA1" w:rsidR="00782601" w:rsidRDefault="00782601" w:rsidP="00D10B4F">
      <w:pPr>
        <w:jc w:val="center"/>
        <w:rPr>
          <w:rFonts w:ascii="Gill Sans Ultra Bold" w:hAnsi="Gill Sans Ultra Bold"/>
          <w:b/>
          <w:color w:val="00B050"/>
          <w:sz w:val="44"/>
          <w:szCs w:val="44"/>
        </w:rPr>
      </w:pPr>
    </w:p>
    <w:p w14:paraId="5F0305D6" w14:textId="0C4D067E" w:rsidR="00782601" w:rsidRDefault="00782601" w:rsidP="00D10B4F">
      <w:pPr>
        <w:jc w:val="center"/>
        <w:rPr>
          <w:rFonts w:ascii="Gill Sans Ultra Bold" w:hAnsi="Gill Sans Ultra Bold"/>
          <w:b/>
          <w:color w:val="00B050"/>
          <w:sz w:val="44"/>
          <w:szCs w:val="44"/>
        </w:rPr>
      </w:pPr>
    </w:p>
    <w:p w14:paraId="01FEC833" w14:textId="2652F763" w:rsidR="00782601" w:rsidRDefault="00782601" w:rsidP="00D10B4F">
      <w:pPr>
        <w:jc w:val="center"/>
        <w:rPr>
          <w:rFonts w:ascii="Gill Sans Ultra Bold" w:hAnsi="Gill Sans Ultra Bold"/>
          <w:b/>
          <w:color w:val="00B050"/>
          <w:sz w:val="44"/>
          <w:szCs w:val="44"/>
        </w:rPr>
      </w:pPr>
    </w:p>
    <w:p w14:paraId="7C75D1F0" w14:textId="0605AADB" w:rsidR="00782601" w:rsidRDefault="00782601" w:rsidP="00D10B4F">
      <w:pPr>
        <w:jc w:val="center"/>
        <w:rPr>
          <w:rFonts w:ascii="Gill Sans Ultra Bold" w:hAnsi="Gill Sans Ultra Bold"/>
          <w:b/>
          <w:sz w:val="36"/>
          <w:szCs w:val="36"/>
        </w:rPr>
      </w:pPr>
      <w:bookmarkStart w:id="0" w:name="_GoBack"/>
      <w:bookmarkEnd w:id="0"/>
      <w:r w:rsidRPr="00782601">
        <w:rPr>
          <w:rFonts w:ascii="Gill Sans Ultra Bold" w:hAnsi="Gill Sans Ultra Bold"/>
          <w:b/>
          <w:sz w:val="36"/>
          <w:szCs w:val="36"/>
        </w:rPr>
        <w:t xml:space="preserve">Základní a Mateřská škola </w:t>
      </w:r>
      <w:r>
        <w:rPr>
          <w:rFonts w:ascii="Gill Sans Ultra Bold" w:hAnsi="Gill Sans Ultra Bold"/>
          <w:b/>
          <w:sz w:val="36"/>
          <w:szCs w:val="36"/>
        </w:rPr>
        <w:t>T</w:t>
      </w:r>
      <w:r w:rsidRPr="00782601">
        <w:rPr>
          <w:rFonts w:ascii="Gill Sans Ultra Bold" w:hAnsi="Gill Sans Ultra Bold"/>
          <w:b/>
          <w:sz w:val="36"/>
          <w:szCs w:val="36"/>
        </w:rPr>
        <w:t>ýnec, okres Břeclav, příspěvková organizace</w:t>
      </w:r>
    </w:p>
    <w:p w14:paraId="22783C52" w14:textId="52C48F3C" w:rsidR="00BD2DA0" w:rsidRDefault="00BD2DA0" w:rsidP="00D10B4F">
      <w:pPr>
        <w:jc w:val="center"/>
        <w:rPr>
          <w:rFonts w:ascii="Gill Sans Ultra Bold" w:hAnsi="Gill Sans Ultra Bold"/>
          <w:b/>
          <w:sz w:val="36"/>
          <w:szCs w:val="36"/>
        </w:rPr>
      </w:pPr>
      <w:r>
        <w:rPr>
          <w:rFonts w:ascii="Gill Sans Ultra Bold" w:hAnsi="Gill Sans Ultra Bold"/>
          <w:b/>
          <w:sz w:val="36"/>
          <w:szCs w:val="36"/>
        </w:rPr>
        <w:t>Školní 221</w:t>
      </w:r>
    </w:p>
    <w:p w14:paraId="59B7CE3B" w14:textId="45B0DA8F" w:rsidR="00BD2DA0" w:rsidRDefault="00BD2DA0" w:rsidP="00D10B4F">
      <w:pPr>
        <w:jc w:val="center"/>
        <w:rPr>
          <w:rFonts w:ascii="Gill Sans Ultra Bold" w:hAnsi="Gill Sans Ultra Bold"/>
          <w:b/>
          <w:sz w:val="36"/>
          <w:szCs w:val="36"/>
        </w:rPr>
      </w:pPr>
      <w:r>
        <w:rPr>
          <w:rFonts w:ascii="Gill Sans Ultra Bold" w:hAnsi="Gill Sans Ultra Bold"/>
          <w:b/>
          <w:sz w:val="36"/>
          <w:szCs w:val="36"/>
        </w:rPr>
        <w:t>Týnec 691 54</w:t>
      </w:r>
    </w:p>
    <w:p w14:paraId="2E55D7BC" w14:textId="77777777" w:rsidR="00BD2DA0" w:rsidRPr="00782601" w:rsidRDefault="00BD2DA0" w:rsidP="00D10B4F">
      <w:pPr>
        <w:jc w:val="center"/>
        <w:rPr>
          <w:rFonts w:ascii="Gill Sans Ultra Bold" w:hAnsi="Gill Sans Ultra Bold"/>
          <w:b/>
          <w:sz w:val="36"/>
          <w:szCs w:val="36"/>
        </w:rPr>
      </w:pPr>
    </w:p>
    <w:p w14:paraId="342174E8" w14:textId="77777777" w:rsidR="00782601" w:rsidRPr="00782601" w:rsidRDefault="00782601" w:rsidP="00D10B4F">
      <w:pPr>
        <w:jc w:val="center"/>
        <w:rPr>
          <w:rFonts w:ascii="Gill Sans Ultra Bold" w:hAnsi="Gill Sans Ultra Bold"/>
          <w:b/>
          <w:color w:val="00B050"/>
          <w:sz w:val="44"/>
          <w:szCs w:val="44"/>
        </w:rPr>
      </w:pPr>
    </w:p>
    <w:sectPr w:rsidR="00782601" w:rsidRPr="0078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8"/>
    <w:rsid w:val="00530EA1"/>
    <w:rsid w:val="006358B8"/>
    <w:rsid w:val="00782601"/>
    <w:rsid w:val="00BD2DA0"/>
    <w:rsid w:val="00D10B4F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D444"/>
  <w15:chartTrackingRefBased/>
  <w15:docId w15:val="{CA26FFB8-CCD4-4892-8A5B-BFF1457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8A51-6379-4C75-81CF-BF3BD1E6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Uhrová</dc:creator>
  <cp:keywords/>
  <dc:description/>
  <cp:lastModifiedBy>Zalesak Lukas</cp:lastModifiedBy>
  <cp:revision>5</cp:revision>
  <dcterms:created xsi:type="dcterms:W3CDTF">2021-02-25T18:40:00Z</dcterms:created>
  <dcterms:modified xsi:type="dcterms:W3CDTF">2023-03-29T18:21:00Z</dcterms:modified>
</cp:coreProperties>
</file>